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7C" w:rsidRDefault="00D4067C"/>
    <w:p w:rsidR="00D4067C" w:rsidRDefault="00D4067C">
      <w:r>
        <w:t xml:space="preserve">Laurel et Hardy : premiers coups de génie de Leo </w:t>
      </w:r>
      <w:proofErr w:type="spellStart"/>
      <w:r>
        <w:t>MacCarey</w:t>
      </w:r>
      <w:proofErr w:type="spellEnd"/>
      <w:r>
        <w:t xml:space="preserve"> et Clyde </w:t>
      </w:r>
      <w:proofErr w:type="spellStart"/>
      <w:r>
        <w:t>Bruckman</w:t>
      </w:r>
      <w:proofErr w:type="spellEnd"/>
      <w:r>
        <w:t xml:space="preserve"> – Théâtre du Temple, 03/06 – AFCAE JP</w:t>
      </w:r>
      <w:bookmarkStart w:id="0" w:name="_GoBack"/>
      <w:bookmarkEnd w:id="0"/>
    </w:p>
    <w:p w:rsidR="00D4067C" w:rsidRDefault="00D4067C">
      <w:r>
        <w:t xml:space="preserve">La jeune fille à l’écho de </w:t>
      </w:r>
      <w:proofErr w:type="spellStart"/>
      <w:r>
        <w:t>Arunas</w:t>
      </w:r>
      <w:proofErr w:type="spellEnd"/>
      <w:r>
        <w:t xml:space="preserve"> </w:t>
      </w:r>
      <w:proofErr w:type="spellStart"/>
      <w:r>
        <w:t>Zebriunas</w:t>
      </w:r>
      <w:proofErr w:type="spellEnd"/>
      <w:r>
        <w:t xml:space="preserve"> – ED, 16/09</w:t>
      </w:r>
    </w:p>
    <w:p w:rsidR="00D4067C" w:rsidRDefault="00D4067C">
      <w:r>
        <w:t xml:space="preserve">Les révoltés de l’an 2000 de </w:t>
      </w:r>
      <w:proofErr w:type="spellStart"/>
      <w:r>
        <w:t>Serrador</w:t>
      </w:r>
      <w:proofErr w:type="spellEnd"/>
      <w:r>
        <w:t xml:space="preserve"> </w:t>
      </w:r>
      <w:proofErr w:type="spellStart"/>
      <w:r>
        <w:t>Narcizo</w:t>
      </w:r>
      <w:proofErr w:type="spellEnd"/>
      <w:r>
        <w:t xml:space="preserve"> I. – Carlotta, 19/08</w:t>
      </w:r>
    </w:p>
    <w:p w:rsidR="00D4067C" w:rsidRDefault="00D4067C">
      <w:r>
        <w:t xml:space="preserve">Les Fleurs de Shanghai de </w:t>
      </w:r>
      <w:proofErr w:type="spellStart"/>
      <w:r>
        <w:t>Hsiao-Hsien</w:t>
      </w:r>
      <w:proofErr w:type="spellEnd"/>
      <w:r>
        <w:t xml:space="preserve"> Hou – Carlotta, 29/07 ?</w:t>
      </w:r>
    </w:p>
    <w:p w:rsidR="00C71961" w:rsidRDefault="00C71961">
      <w:r>
        <w:t xml:space="preserve">Jours d’amour de Giuseppe De </w:t>
      </w:r>
      <w:proofErr w:type="spellStart"/>
      <w:r>
        <w:t>Santis</w:t>
      </w:r>
      <w:proofErr w:type="spellEnd"/>
      <w:r>
        <w:t xml:space="preserve"> – Carlotta, 27/05 ?</w:t>
      </w:r>
    </w:p>
    <w:p w:rsidR="00EE4579" w:rsidRDefault="00087836">
      <w:r>
        <w:t>Les Adolescentes d’Alberto Lattuada – Les Acacias, 29/04 ?</w:t>
      </w:r>
    </w:p>
    <w:p w:rsidR="00087836" w:rsidRDefault="00087836">
      <w:proofErr w:type="spellStart"/>
      <w:r>
        <w:t>Gwendolina</w:t>
      </w:r>
      <w:proofErr w:type="spellEnd"/>
      <w:r>
        <w:t xml:space="preserve"> d’Alberto Lattuada – Les Acacias, 29/04 ?</w:t>
      </w:r>
    </w:p>
    <w:p w:rsidR="00087836" w:rsidRDefault="00087836">
      <w:r>
        <w:t xml:space="preserve">La Danse de la mort de Marcel </w:t>
      </w:r>
      <w:proofErr w:type="spellStart"/>
      <w:r>
        <w:t>Cravenne</w:t>
      </w:r>
      <w:proofErr w:type="spellEnd"/>
      <w:r>
        <w:t xml:space="preserve"> – Solaris, 01/04 ?</w:t>
      </w:r>
    </w:p>
    <w:p w:rsidR="00087836" w:rsidRDefault="00087836">
      <w:r>
        <w:t>Mississipi Burning d’Alan Parker – Les Acacias, 25/03 ?</w:t>
      </w:r>
    </w:p>
    <w:p w:rsidR="00087836" w:rsidRDefault="00087836">
      <w:proofErr w:type="spellStart"/>
      <w:r>
        <w:t>Slacker</w:t>
      </w:r>
      <w:proofErr w:type="spellEnd"/>
      <w:r>
        <w:t xml:space="preserve"> de Richard </w:t>
      </w:r>
      <w:proofErr w:type="spellStart"/>
      <w:r>
        <w:t>Linklater</w:t>
      </w:r>
      <w:proofErr w:type="spellEnd"/>
      <w:r>
        <w:t xml:space="preserve"> – Splendor, 29/01</w:t>
      </w:r>
    </w:p>
    <w:p w:rsidR="00087836" w:rsidRDefault="00087836">
      <w:r>
        <w:t xml:space="preserve">The Bride </w:t>
      </w:r>
      <w:proofErr w:type="spellStart"/>
      <w:r>
        <w:t>with</w:t>
      </w:r>
      <w:proofErr w:type="spellEnd"/>
      <w:r>
        <w:t xml:space="preserve"> white </w:t>
      </w:r>
      <w:proofErr w:type="spellStart"/>
      <w:r>
        <w:t>hair</w:t>
      </w:r>
      <w:proofErr w:type="spellEnd"/>
      <w:r>
        <w:t xml:space="preserve"> de Ronny </w:t>
      </w:r>
      <w:proofErr w:type="spellStart"/>
      <w:r>
        <w:t>Yu</w:t>
      </w:r>
      <w:proofErr w:type="spellEnd"/>
      <w:r>
        <w:t xml:space="preserve"> – Splendor, 25/12/19</w:t>
      </w:r>
    </w:p>
    <w:p w:rsidR="00087836" w:rsidRDefault="00087836">
      <w:proofErr w:type="spellStart"/>
      <w:r>
        <w:t>Jabberwocky</w:t>
      </w:r>
      <w:proofErr w:type="spellEnd"/>
      <w:r>
        <w:t xml:space="preserve"> de Terry </w:t>
      </w:r>
      <w:proofErr w:type="spellStart"/>
      <w:r>
        <w:t>Gilliam</w:t>
      </w:r>
      <w:proofErr w:type="spellEnd"/>
      <w:r>
        <w:t xml:space="preserve"> – Carlotta, 25/12/19</w:t>
      </w:r>
    </w:p>
    <w:p w:rsidR="00087836" w:rsidRDefault="0076491C">
      <w:r>
        <w:t>Drôle de drame de Marcel Carné – Théâtre du Temple, 18/12/19</w:t>
      </w:r>
    </w:p>
    <w:p w:rsidR="0076491C" w:rsidRDefault="0076491C">
      <w:proofErr w:type="spellStart"/>
      <w:r>
        <w:t>Starcrash</w:t>
      </w:r>
      <w:proofErr w:type="spellEnd"/>
      <w:r>
        <w:t xml:space="preserve"> (</w:t>
      </w:r>
      <w:proofErr w:type="spellStart"/>
      <w:r>
        <w:t>scontri</w:t>
      </w:r>
      <w:proofErr w:type="spellEnd"/>
      <w:r>
        <w:t xml:space="preserve"> </w:t>
      </w:r>
      <w:proofErr w:type="spellStart"/>
      <w:r>
        <w:t>stellari</w:t>
      </w:r>
      <w:proofErr w:type="spellEnd"/>
      <w:r>
        <w:t xml:space="preserve"> </w:t>
      </w:r>
      <w:proofErr w:type="spellStart"/>
      <w:r>
        <w:t>oltre</w:t>
      </w:r>
      <w:proofErr w:type="spellEnd"/>
      <w:r>
        <w:t xml:space="preserve"> la terza </w:t>
      </w:r>
      <w:proofErr w:type="spellStart"/>
      <w:r>
        <w:t>dimensione</w:t>
      </w:r>
      <w:proofErr w:type="spellEnd"/>
      <w:r>
        <w:t xml:space="preserve">) de Luigi </w:t>
      </w:r>
      <w:proofErr w:type="spellStart"/>
      <w:r>
        <w:t>Cozzi</w:t>
      </w:r>
      <w:proofErr w:type="spellEnd"/>
      <w:r>
        <w:t xml:space="preserve"> – Splendor, 18/12/19</w:t>
      </w:r>
    </w:p>
    <w:p w:rsidR="0076491C" w:rsidRDefault="0076491C">
      <w:r>
        <w:t>La Carrière d’une femme de chambre de Dino Risi – Les Acacias, 11/12/19</w:t>
      </w:r>
    </w:p>
    <w:p w:rsidR="0076491C" w:rsidRDefault="0076491C">
      <w:r>
        <w:t xml:space="preserve">Lupin III Le secret de </w:t>
      </w:r>
      <w:proofErr w:type="spellStart"/>
      <w:r>
        <w:t>Mamo</w:t>
      </w:r>
      <w:proofErr w:type="spellEnd"/>
      <w:r>
        <w:t xml:space="preserve"> de </w:t>
      </w:r>
      <w:proofErr w:type="spellStart"/>
      <w:r>
        <w:t>Soji</w:t>
      </w:r>
      <w:proofErr w:type="spellEnd"/>
      <w:r>
        <w:t xml:space="preserve"> </w:t>
      </w:r>
      <w:proofErr w:type="spellStart"/>
      <w:r>
        <w:t>Yoshikawa</w:t>
      </w:r>
      <w:proofErr w:type="spellEnd"/>
      <w:r>
        <w:t xml:space="preserve"> – Splendor, 11/12/19 </w:t>
      </w:r>
      <w:r w:rsidR="00262B1C">
        <w:t>–</w:t>
      </w:r>
      <w:r>
        <w:t xml:space="preserve"> JP</w:t>
      </w:r>
    </w:p>
    <w:p w:rsidR="00262B1C" w:rsidRDefault="00262B1C">
      <w:r>
        <w:t>Le Diable en boîte de Richard Rush – Splendor, 04/12/19</w:t>
      </w:r>
    </w:p>
    <w:p w:rsidR="00262B1C" w:rsidRDefault="00262B1C">
      <w:r>
        <w:t xml:space="preserve">Un Homme nommé cheval d’Elliot </w:t>
      </w:r>
      <w:proofErr w:type="spellStart"/>
      <w:r>
        <w:t>Silverstien</w:t>
      </w:r>
      <w:proofErr w:type="spellEnd"/>
      <w:r>
        <w:t xml:space="preserve"> – Carlotta – 04/12/19</w:t>
      </w:r>
    </w:p>
    <w:p w:rsidR="00262B1C" w:rsidRDefault="00262B1C">
      <w:r>
        <w:t xml:space="preserve">Institute </w:t>
      </w:r>
      <w:proofErr w:type="spellStart"/>
      <w:r>
        <w:t>Benjamenta</w:t>
      </w:r>
      <w:proofErr w:type="spellEnd"/>
      <w:r>
        <w:t xml:space="preserve"> des frères </w:t>
      </w:r>
      <w:proofErr w:type="spellStart"/>
      <w:r>
        <w:t>Quay</w:t>
      </w:r>
      <w:proofErr w:type="spellEnd"/>
      <w:r>
        <w:t xml:space="preserve"> – Ed, 04/12/19</w:t>
      </w:r>
    </w:p>
    <w:p w:rsidR="00262B1C" w:rsidRDefault="00262B1C">
      <w:proofErr w:type="spellStart"/>
      <w:r>
        <w:t>Kanal</w:t>
      </w:r>
      <w:proofErr w:type="spellEnd"/>
      <w:r>
        <w:t xml:space="preserve"> d’Andrzej Wajda – </w:t>
      </w:r>
      <w:proofErr w:type="spellStart"/>
      <w:r>
        <w:t>Malavida</w:t>
      </w:r>
      <w:proofErr w:type="spellEnd"/>
      <w:r>
        <w:t>, 04/12/19</w:t>
      </w:r>
    </w:p>
    <w:p w:rsidR="00262B1C" w:rsidRDefault="00262B1C">
      <w:proofErr w:type="spellStart"/>
      <w:r>
        <w:t>Moonrise</w:t>
      </w:r>
      <w:proofErr w:type="spellEnd"/>
      <w:r>
        <w:t xml:space="preserve"> de Frank Borzage – </w:t>
      </w:r>
      <w:proofErr w:type="spellStart"/>
      <w:r>
        <w:t>Théatre</w:t>
      </w:r>
      <w:proofErr w:type="spellEnd"/>
      <w:r>
        <w:t xml:space="preserve"> du temple, 27/11/19</w:t>
      </w:r>
    </w:p>
    <w:p w:rsidR="00262B1C" w:rsidRDefault="00262B1C">
      <w:r>
        <w:t xml:space="preserve">Ames perdues de Dino </w:t>
      </w:r>
      <w:proofErr w:type="spellStart"/>
      <w:r>
        <w:t>Rissi</w:t>
      </w:r>
      <w:proofErr w:type="spellEnd"/>
      <w:r>
        <w:t xml:space="preserve"> – Les Acacias, 27/11/19</w:t>
      </w:r>
    </w:p>
    <w:p w:rsidR="00262B1C" w:rsidRDefault="00262B1C">
      <w:r>
        <w:t xml:space="preserve">L’Ame des guerriers de Lee </w:t>
      </w:r>
      <w:proofErr w:type="spellStart"/>
      <w:r>
        <w:t>Tamahori</w:t>
      </w:r>
      <w:proofErr w:type="spellEnd"/>
      <w:r>
        <w:t xml:space="preserve"> – Bookmakers, 27/11/19</w:t>
      </w:r>
    </w:p>
    <w:p w:rsidR="00262B1C" w:rsidRDefault="00262B1C">
      <w:r>
        <w:t xml:space="preserve">L’Incinérateur de cadavre de </w:t>
      </w:r>
      <w:proofErr w:type="spellStart"/>
      <w:r>
        <w:t>Juraj</w:t>
      </w:r>
      <w:proofErr w:type="spellEnd"/>
      <w:r>
        <w:t xml:space="preserve"> </w:t>
      </w:r>
      <w:proofErr w:type="spellStart"/>
      <w:r>
        <w:t>Herz</w:t>
      </w:r>
      <w:proofErr w:type="spellEnd"/>
      <w:r>
        <w:t xml:space="preserve"> – </w:t>
      </w:r>
      <w:proofErr w:type="spellStart"/>
      <w:r>
        <w:t>Malavida</w:t>
      </w:r>
      <w:proofErr w:type="spellEnd"/>
      <w:r>
        <w:t>, 20/11/19</w:t>
      </w:r>
    </w:p>
    <w:p w:rsidR="008D27CD" w:rsidRDefault="008D27CD">
      <w:proofErr w:type="spellStart"/>
      <w:r>
        <w:t>Evil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II de Sam </w:t>
      </w:r>
      <w:proofErr w:type="spellStart"/>
      <w:r>
        <w:t>Raimi</w:t>
      </w:r>
      <w:proofErr w:type="spellEnd"/>
      <w:r>
        <w:t xml:space="preserve"> – Splendor, 13/11/19</w:t>
      </w:r>
    </w:p>
    <w:p w:rsidR="008D27CD" w:rsidRDefault="008D27CD">
      <w:r>
        <w:t xml:space="preserve">La </w:t>
      </w:r>
      <w:proofErr w:type="spellStart"/>
      <w:r>
        <w:t>Viaccia</w:t>
      </w:r>
      <w:proofErr w:type="spellEnd"/>
      <w:r>
        <w:t xml:space="preserve"> de Mauro </w:t>
      </w:r>
      <w:proofErr w:type="spellStart"/>
      <w:r>
        <w:t>Bolognini</w:t>
      </w:r>
      <w:proofErr w:type="spellEnd"/>
      <w:r>
        <w:t xml:space="preserve"> – Théâtre du temple, 06/11/19</w:t>
      </w:r>
    </w:p>
    <w:p w:rsidR="008D27CD" w:rsidRDefault="008D27CD">
      <w:r>
        <w:t xml:space="preserve">L’Amour de Jeanne Ney de Georg William Pabst – </w:t>
      </w:r>
      <w:proofErr w:type="spellStart"/>
      <w:r>
        <w:t>Tamasa</w:t>
      </w:r>
      <w:proofErr w:type="spellEnd"/>
      <w:r>
        <w:t>, 30/10/19</w:t>
      </w:r>
    </w:p>
    <w:p w:rsidR="008D27CD" w:rsidRDefault="008D27CD">
      <w:r>
        <w:t xml:space="preserve">Rue des cascades de Maurice </w:t>
      </w:r>
      <w:proofErr w:type="spellStart"/>
      <w:r>
        <w:t>Delbez</w:t>
      </w:r>
      <w:proofErr w:type="spellEnd"/>
      <w:r>
        <w:t xml:space="preserve"> – </w:t>
      </w:r>
      <w:proofErr w:type="spellStart"/>
      <w:r>
        <w:t>Malavida</w:t>
      </w:r>
      <w:proofErr w:type="spellEnd"/>
      <w:r>
        <w:t>, 19/09/19</w:t>
      </w:r>
    </w:p>
    <w:sectPr w:rsidR="008D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36"/>
    <w:rsid w:val="00087836"/>
    <w:rsid w:val="00262B1C"/>
    <w:rsid w:val="003A1C94"/>
    <w:rsid w:val="0076491C"/>
    <w:rsid w:val="008D27CD"/>
    <w:rsid w:val="00C71961"/>
    <w:rsid w:val="00D4067C"/>
    <w:rsid w:val="00EE4579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EA45"/>
  <w15:chartTrackingRefBased/>
  <w15:docId w15:val="{4280FE3F-FB51-4773-8991-7FE6E4F1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des Cinémas du Centre</dc:creator>
  <cp:keywords/>
  <dc:description/>
  <cp:lastModifiedBy>Association des Cinémas du Centre</cp:lastModifiedBy>
  <cp:revision>5</cp:revision>
  <dcterms:created xsi:type="dcterms:W3CDTF">2020-04-08T14:10:00Z</dcterms:created>
  <dcterms:modified xsi:type="dcterms:W3CDTF">2020-04-21T10:29:00Z</dcterms:modified>
</cp:coreProperties>
</file>